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47" w:rsidRPr="00743B9E" w:rsidRDefault="00631265" w:rsidP="00743B9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3B9E">
        <w:rPr>
          <w:rFonts w:ascii="Times New Roman" w:hAnsi="Times New Roman" w:cs="Times New Roman"/>
          <w:b/>
          <w:sz w:val="40"/>
          <w:szCs w:val="28"/>
        </w:rPr>
        <w:t>ПЛАН МАРШРУТИЗАЦИИ</w:t>
      </w:r>
    </w:p>
    <w:p w:rsidR="00743B9E" w:rsidRPr="00743B9E" w:rsidRDefault="00631265" w:rsidP="00743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B9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43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3B9E">
        <w:rPr>
          <w:rFonts w:ascii="Times New Roman" w:hAnsi="Times New Roman" w:cs="Times New Roman"/>
          <w:sz w:val="28"/>
          <w:szCs w:val="28"/>
        </w:rPr>
        <w:t xml:space="preserve"> этапа диспансеризации и профилактических медицинских осмотров взрослого населения на 2025 год</w:t>
      </w:r>
    </w:p>
    <w:p w:rsidR="00631265" w:rsidRDefault="00631265" w:rsidP="00631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B9E">
        <w:rPr>
          <w:rFonts w:ascii="Times New Roman" w:hAnsi="Times New Roman" w:cs="Times New Roman"/>
          <w:sz w:val="28"/>
          <w:szCs w:val="28"/>
        </w:rPr>
        <w:t xml:space="preserve">КГБУЗ «САЯНСКАЯ РБ» </w:t>
      </w:r>
    </w:p>
    <w:p w:rsidR="00A905B8" w:rsidRDefault="00A905B8" w:rsidP="00631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проходит ежедневно </w:t>
      </w:r>
    </w:p>
    <w:p w:rsidR="00A905B8" w:rsidRDefault="00A905B8" w:rsidP="00631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08:00 до 18:00, суббота с 08:00-14:00.</w:t>
      </w:r>
    </w:p>
    <w:p w:rsidR="00A905B8" w:rsidRDefault="00A905B8" w:rsidP="00631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проходящих диспансеризацию организован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«зеленый коридор».</w:t>
      </w:r>
    </w:p>
    <w:p w:rsidR="00A905B8" w:rsidRPr="00743B9E" w:rsidRDefault="00A905B8" w:rsidP="00631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работаете в организованном коллективе, то мы можем посетить Вас по месту работы.</w:t>
      </w:r>
      <w:bookmarkStart w:id="0" w:name="_GoBack"/>
      <w:bookmarkEnd w:id="0"/>
    </w:p>
    <w:p w:rsidR="00631265" w:rsidRPr="00743B9E" w:rsidRDefault="00631265" w:rsidP="00631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B9E">
        <w:rPr>
          <w:rFonts w:ascii="Times New Roman" w:hAnsi="Times New Roman" w:cs="Times New Roman"/>
          <w:sz w:val="28"/>
          <w:szCs w:val="28"/>
        </w:rPr>
        <w:t>Записаться на диспансеризацию можно по телефону:</w:t>
      </w:r>
    </w:p>
    <w:p w:rsidR="00EB7741" w:rsidRPr="00743B9E" w:rsidRDefault="00631265" w:rsidP="00EB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9E">
        <w:rPr>
          <w:rFonts w:ascii="Times New Roman" w:hAnsi="Times New Roman" w:cs="Times New Roman"/>
          <w:b/>
          <w:sz w:val="28"/>
          <w:szCs w:val="28"/>
        </w:rPr>
        <w:t>8 908 022 80 78; 8 391 422 11 21.</w:t>
      </w:r>
    </w:p>
    <w:tbl>
      <w:tblPr>
        <w:tblStyle w:val="a3"/>
        <w:tblW w:w="0" w:type="auto"/>
        <w:tblInd w:w="-855" w:type="dxa"/>
        <w:tblLook w:val="04A0" w:firstRow="1" w:lastRow="0" w:firstColumn="1" w:lastColumn="0" w:noHBand="0" w:noVBand="1"/>
      </w:tblPr>
      <w:tblGrid>
        <w:gridCol w:w="855"/>
        <w:gridCol w:w="3794"/>
        <w:gridCol w:w="3544"/>
        <w:gridCol w:w="2233"/>
      </w:tblGrid>
      <w:tr w:rsidR="002956B5" w:rsidTr="002956B5">
        <w:tc>
          <w:tcPr>
            <w:tcW w:w="855" w:type="dxa"/>
            <w:shd w:val="clear" w:color="auto" w:fill="auto"/>
          </w:tcPr>
          <w:p w:rsidR="002956B5" w:rsidRPr="00631265" w:rsidRDefault="002956B5" w:rsidP="006312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794" w:type="dxa"/>
            <w:vAlign w:val="center"/>
          </w:tcPr>
          <w:p w:rsidR="002956B5" w:rsidRPr="00631265" w:rsidRDefault="002956B5" w:rsidP="006312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126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осмотра (исследования)</w:t>
            </w:r>
          </w:p>
        </w:tc>
        <w:tc>
          <w:tcPr>
            <w:tcW w:w="3544" w:type="dxa"/>
          </w:tcPr>
          <w:p w:rsidR="002956B5" w:rsidRPr="00631265" w:rsidRDefault="002956B5" w:rsidP="006312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1265">
              <w:rPr>
                <w:rFonts w:ascii="Times New Roman" w:hAnsi="Times New Roman" w:cs="Times New Roman"/>
                <w:b/>
                <w:sz w:val="24"/>
                <w:szCs w:val="28"/>
              </w:rPr>
              <w:t>Где проводится (местонахождение, № кабинета)</w:t>
            </w:r>
          </w:p>
        </w:tc>
        <w:tc>
          <w:tcPr>
            <w:tcW w:w="2233" w:type="dxa"/>
            <w:vAlign w:val="center"/>
          </w:tcPr>
          <w:p w:rsidR="002956B5" w:rsidRPr="00631265" w:rsidRDefault="002956B5" w:rsidP="0063126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Режим работы</w:t>
            </w:r>
          </w:p>
        </w:tc>
      </w:tr>
      <w:tr w:rsidR="00743B9E" w:rsidTr="00743B9E">
        <w:tc>
          <w:tcPr>
            <w:tcW w:w="10426" w:type="dxa"/>
            <w:gridSpan w:val="4"/>
            <w:shd w:val="clear" w:color="auto" w:fill="auto"/>
            <w:vAlign w:val="center"/>
          </w:tcPr>
          <w:p w:rsidR="00743B9E" w:rsidRDefault="00743B9E" w:rsidP="00743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B9E" w:rsidRPr="00743B9E" w:rsidRDefault="00743B9E" w:rsidP="00743B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3B9E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диспансеризации и профилактических медицинских осмотров:</w:t>
            </w:r>
          </w:p>
          <w:p w:rsidR="00743B9E" w:rsidRDefault="00743B9E" w:rsidP="00743B9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956B5" w:rsidTr="002956B5">
        <w:tc>
          <w:tcPr>
            <w:tcW w:w="855" w:type="dxa"/>
            <w:shd w:val="clear" w:color="auto" w:fill="auto"/>
            <w:vAlign w:val="center"/>
          </w:tcPr>
          <w:p w:rsidR="002956B5" w:rsidRPr="002956B5" w:rsidRDefault="002956B5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56B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794" w:type="dxa"/>
          </w:tcPr>
          <w:p w:rsidR="002956B5" w:rsidRPr="00631265" w:rsidRDefault="00743B9E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2956B5">
              <w:rPr>
                <w:rFonts w:ascii="Times New Roman" w:hAnsi="Times New Roman" w:cs="Times New Roman"/>
                <w:sz w:val="24"/>
                <w:szCs w:val="28"/>
              </w:rPr>
              <w:t>олучение листка маршрутизации для прохождения диспансеризации и профилактического медицинского осмотра</w:t>
            </w:r>
          </w:p>
        </w:tc>
        <w:tc>
          <w:tcPr>
            <w:tcW w:w="3544" w:type="dxa"/>
          </w:tcPr>
          <w:p w:rsidR="002956B5" w:rsidRPr="00631265" w:rsidRDefault="00EB7741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Поликлиника </w:t>
            </w:r>
            <w:r w:rsidR="002956B5">
              <w:rPr>
                <w:rFonts w:ascii="Times New Roman" w:hAnsi="Times New Roman" w:cs="Times New Roman"/>
                <w:sz w:val="24"/>
                <w:szCs w:val="28"/>
              </w:rPr>
              <w:t xml:space="preserve"> кабинет № 1, 18</w:t>
            </w:r>
          </w:p>
        </w:tc>
        <w:tc>
          <w:tcPr>
            <w:tcW w:w="2233" w:type="dxa"/>
            <w:vMerge w:val="restart"/>
            <w:vAlign w:val="center"/>
          </w:tcPr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– пятница</w:t>
            </w:r>
          </w:p>
          <w:p w:rsidR="002956B5" w:rsidRDefault="00A905B8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 – 18</w:t>
            </w:r>
            <w:r w:rsidR="002956B5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  <w:p w:rsidR="002956B5" w:rsidRPr="0063126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08:00-14:00</w:t>
            </w:r>
          </w:p>
        </w:tc>
      </w:tr>
      <w:tr w:rsidR="002956B5" w:rsidTr="002956B5">
        <w:tc>
          <w:tcPr>
            <w:tcW w:w="855" w:type="dxa"/>
            <w:shd w:val="clear" w:color="auto" w:fill="auto"/>
            <w:vAlign w:val="center"/>
          </w:tcPr>
          <w:p w:rsidR="002956B5" w:rsidRPr="002956B5" w:rsidRDefault="002956B5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794" w:type="dxa"/>
          </w:tcPr>
          <w:p w:rsidR="002956B5" w:rsidRPr="00631265" w:rsidRDefault="002956B5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Анкетирование на выявление заболеваний и факторов риска их развития, антропометрия, измерение артериального давления</w:t>
            </w:r>
          </w:p>
        </w:tc>
        <w:tc>
          <w:tcPr>
            <w:tcW w:w="3544" w:type="dxa"/>
          </w:tcPr>
          <w:p w:rsidR="002956B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Поликлиника </w:t>
            </w:r>
          </w:p>
          <w:p w:rsidR="002956B5" w:rsidRPr="0063126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№ 1, 18</w:t>
            </w:r>
          </w:p>
        </w:tc>
        <w:tc>
          <w:tcPr>
            <w:tcW w:w="2233" w:type="dxa"/>
            <w:vMerge/>
          </w:tcPr>
          <w:p w:rsidR="002956B5" w:rsidRPr="0063126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6B5" w:rsidTr="002956B5">
        <w:tc>
          <w:tcPr>
            <w:tcW w:w="855" w:type="dxa"/>
            <w:shd w:val="clear" w:color="auto" w:fill="auto"/>
            <w:vAlign w:val="center"/>
          </w:tcPr>
          <w:p w:rsidR="002956B5" w:rsidRPr="002956B5" w:rsidRDefault="002956B5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794" w:type="dxa"/>
          </w:tcPr>
          <w:p w:rsidR="002956B5" w:rsidRPr="00631265" w:rsidRDefault="002956B5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Измерение внутриглазного давления</w:t>
            </w:r>
          </w:p>
        </w:tc>
        <w:tc>
          <w:tcPr>
            <w:tcW w:w="3544" w:type="dxa"/>
          </w:tcPr>
          <w:p w:rsidR="002956B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Поликлиника </w:t>
            </w:r>
          </w:p>
          <w:p w:rsidR="002956B5" w:rsidRPr="0063126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№ 18</w:t>
            </w:r>
          </w:p>
        </w:tc>
        <w:tc>
          <w:tcPr>
            <w:tcW w:w="2233" w:type="dxa"/>
          </w:tcPr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– пятница</w:t>
            </w:r>
          </w:p>
          <w:p w:rsidR="002956B5" w:rsidRDefault="00A905B8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 – 18</w:t>
            </w:r>
            <w:r w:rsidR="002956B5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  <w:p w:rsidR="002956B5" w:rsidRPr="0063126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08:00-14:00</w:t>
            </w:r>
          </w:p>
        </w:tc>
      </w:tr>
      <w:tr w:rsidR="002956B5" w:rsidTr="002956B5">
        <w:tc>
          <w:tcPr>
            <w:tcW w:w="855" w:type="dxa"/>
            <w:shd w:val="clear" w:color="auto" w:fill="auto"/>
            <w:vAlign w:val="center"/>
          </w:tcPr>
          <w:p w:rsidR="002956B5" w:rsidRPr="002956B5" w:rsidRDefault="002956B5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794" w:type="dxa"/>
          </w:tcPr>
          <w:p w:rsidR="002956B5" w:rsidRPr="00631265" w:rsidRDefault="002956B5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Электрокардиография (ЭКГ)</w:t>
            </w:r>
          </w:p>
        </w:tc>
        <w:tc>
          <w:tcPr>
            <w:tcW w:w="3544" w:type="dxa"/>
          </w:tcPr>
          <w:p w:rsidR="002956B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Главный корпус </w:t>
            </w:r>
          </w:p>
          <w:p w:rsidR="002956B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этаж</w:t>
            </w:r>
          </w:p>
          <w:p w:rsidR="002956B5" w:rsidRPr="0063126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(ЭКГ)</w:t>
            </w:r>
          </w:p>
        </w:tc>
        <w:tc>
          <w:tcPr>
            <w:tcW w:w="2233" w:type="dxa"/>
          </w:tcPr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– пятница</w:t>
            </w:r>
          </w:p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 – 16:00</w:t>
            </w:r>
          </w:p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  <w:p w:rsidR="002956B5" w:rsidRPr="0063126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08:00-14:00</w:t>
            </w:r>
          </w:p>
        </w:tc>
      </w:tr>
      <w:tr w:rsidR="002956B5" w:rsidTr="002956B5">
        <w:tc>
          <w:tcPr>
            <w:tcW w:w="855" w:type="dxa"/>
            <w:shd w:val="clear" w:color="auto" w:fill="auto"/>
            <w:vAlign w:val="center"/>
          </w:tcPr>
          <w:p w:rsidR="002956B5" w:rsidRPr="002956B5" w:rsidRDefault="002956B5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794" w:type="dxa"/>
          </w:tcPr>
          <w:p w:rsidR="002956B5" w:rsidRPr="00631265" w:rsidRDefault="002956B5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Флюорография легких</w:t>
            </w:r>
          </w:p>
        </w:tc>
        <w:tc>
          <w:tcPr>
            <w:tcW w:w="3544" w:type="dxa"/>
          </w:tcPr>
          <w:p w:rsidR="002956B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корпус</w:t>
            </w:r>
          </w:p>
          <w:p w:rsidR="002956B5" w:rsidRPr="00631265" w:rsidRDefault="002956B5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Флюорографический кабинет</w:t>
            </w:r>
          </w:p>
        </w:tc>
        <w:tc>
          <w:tcPr>
            <w:tcW w:w="2233" w:type="dxa"/>
          </w:tcPr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– пятница</w:t>
            </w:r>
          </w:p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 – 16:00</w:t>
            </w:r>
          </w:p>
          <w:p w:rsidR="002956B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  <w:p w:rsidR="002956B5" w:rsidRPr="00631265" w:rsidRDefault="002956B5" w:rsidP="002956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08:00-14:00</w:t>
            </w:r>
          </w:p>
        </w:tc>
      </w:tr>
      <w:tr w:rsidR="00EB7741" w:rsidTr="00EB7741">
        <w:trPr>
          <w:trHeight w:val="559"/>
        </w:trPr>
        <w:tc>
          <w:tcPr>
            <w:tcW w:w="855" w:type="dxa"/>
            <w:shd w:val="clear" w:color="auto" w:fill="auto"/>
            <w:vAlign w:val="center"/>
          </w:tcPr>
          <w:p w:rsidR="00EB7741" w:rsidRPr="002956B5" w:rsidRDefault="00EB7741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794" w:type="dxa"/>
          </w:tcPr>
          <w:p w:rsidR="00EB7741" w:rsidRPr="00631265" w:rsidRDefault="00EB7741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 анализ крови</w:t>
            </w:r>
          </w:p>
        </w:tc>
        <w:tc>
          <w:tcPr>
            <w:tcW w:w="3544" w:type="dxa"/>
            <w:vMerge w:val="restart"/>
          </w:tcPr>
          <w:p w:rsidR="00EB7741" w:rsidRDefault="00EB7741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Поликлиника </w:t>
            </w:r>
          </w:p>
          <w:p w:rsidR="00EB7741" w:rsidRPr="00631265" w:rsidRDefault="00EB7741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№ 7</w:t>
            </w:r>
          </w:p>
        </w:tc>
        <w:tc>
          <w:tcPr>
            <w:tcW w:w="2233" w:type="dxa"/>
            <w:vMerge w:val="restart"/>
          </w:tcPr>
          <w:p w:rsidR="00EB7741" w:rsidRDefault="00EB7741" w:rsidP="003647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– пятница</w:t>
            </w:r>
          </w:p>
          <w:p w:rsidR="00EB7741" w:rsidRDefault="00EB7741" w:rsidP="003647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08:00 – 16:00</w:t>
            </w:r>
          </w:p>
          <w:p w:rsidR="00EB7741" w:rsidRDefault="00EB7741" w:rsidP="003647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  <w:p w:rsidR="00EB7741" w:rsidRPr="00631265" w:rsidRDefault="00EB7741" w:rsidP="003647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08:00-14:00</w:t>
            </w:r>
          </w:p>
        </w:tc>
      </w:tr>
      <w:tr w:rsidR="00EB7741" w:rsidTr="00EB7741">
        <w:trPr>
          <w:trHeight w:val="276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EB7741" w:rsidRPr="002956B5" w:rsidRDefault="00EB7741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7</w:t>
            </w:r>
          </w:p>
        </w:tc>
        <w:tc>
          <w:tcPr>
            <w:tcW w:w="3794" w:type="dxa"/>
            <w:vMerge w:val="restart"/>
          </w:tcPr>
          <w:p w:rsidR="00EB7741" w:rsidRDefault="00EB7741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B7741" w:rsidRDefault="00EB7741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кала на скрытую кровь</w:t>
            </w:r>
          </w:p>
          <w:p w:rsidR="00EB7741" w:rsidRPr="00631265" w:rsidRDefault="00EB7741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vMerge/>
          </w:tcPr>
          <w:p w:rsidR="00EB7741" w:rsidRPr="00631265" w:rsidRDefault="00EB7741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  <w:vMerge/>
          </w:tcPr>
          <w:p w:rsidR="00EB7741" w:rsidRPr="00631265" w:rsidRDefault="00EB7741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7741" w:rsidTr="002956B5">
        <w:trPr>
          <w:trHeight w:val="915"/>
        </w:trPr>
        <w:tc>
          <w:tcPr>
            <w:tcW w:w="855" w:type="dxa"/>
            <w:vMerge/>
            <w:shd w:val="clear" w:color="auto" w:fill="auto"/>
            <w:vAlign w:val="center"/>
          </w:tcPr>
          <w:p w:rsidR="00EB7741" w:rsidRPr="002956B5" w:rsidRDefault="00EB7741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94" w:type="dxa"/>
            <w:vMerge/>
          </w:tcPr>
          <w:p w:rsidR="00EB7741" w:rsidRDefault="00EB7741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EB7741" w:rsidRDefault="00EB7741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клинико-диагностическая лаборатория</w:t>
            </w:r>
          </w:p>
          <w:p w:rsidR="00EB7741" w:rsidRPr="00631265" w:rsidRDefault="00EB7741" w:rsidP="003647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  <w:vMerge/>
          </w:tcPr>
          <w:p w:rsidR="00EB7741" w:rsidRPr="00631265" w:rsidRDefault="00EB7741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434B" w:rsidTr="002956B5">
        <w:tc>
          <w:tcPr>
            <w:tcW w:w="855" w:type="dxa"/>
            <w:vMerge w:val="restart"/>
            <w:shd w:val="clear" w:color="auto" w:fill="auto"/>
            <w:vAlign w:val="center"/>
          </w:tcPr>
          <w:p w:rsidR="0059434B" w:rsidRPr="002956B5" w:rsidRDefault="0059434B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3794" w:type="dxa"/>
          </w:tcPr>
          <w:p w:rsidR="0059434B" w:rsidRDefault="0059434B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Биохимический анализ крови общетерапевтический:</w:t>
            </w:r>
          </w:p>
          <w:p w:rsidR="0059434B" w:rsidRDefault="0059434B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434B" w:rsidRPr="00631265" w:rsidRDefault="0059434B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уровня общего холестерина в крови, определение уровня глюкозы в крови натощак</w:t>
            </w:r>
          </w:p>
        </w:tc>
        <w:tc>
          <w:tcPr>
            <w:tcW w:w="3544" w:type="dxa"/>
            <w:vMerge w:val="restart"/>
          </w:tcPr>
          <w:p w:rsidR="0059434B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Поликлиника  </w:t>
            </w:r>
          </w:p>
          <w:p w:rsidR="0059434B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Кабинет № 7 </w:t>
            </w:r>
          </w:p>
          <w:p w:rsidR="0059434B" w:rsidRPr="00631265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клинико-диагностическая лаборатория</w:t>
            </w:r>
          </w:p>
        </w:tc>
        <w:tc>
          <w:tcPr>
            <w:tcW w:w="2233" w:type="dxa"/>
            <w:vMerge w:val="restart"/>
          </w:tcPr>
          <w:p w:rsidR="0059434B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– пятница</w:t>
            </w:r>
          </w:p>
          <w:p w:rsidR="0059434B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 – 16:00</w:t>
            </w:r>
          </w:p>
          <w:p w:rsidR="0059434B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  <w:p w:rsidR="0059434B" w:rsidRPr="00631265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08:00-14:00</w:t>
            </w:r>
          </w:p>
        </w:tc>
      </w:tr>
      <w:tr w:rsidR="0059434B" w:rsidTr="002956B5">
        <w:tc>
          <w:tcPr>
            <w:tcW w:w="855" w:type="dxa"/>
            <w:vMerge/>
            <w:shd w:val="clear" w:color="auto" w:fill="auto"/>
            <w:vAlign w:val="center"/>
          </w:tcPr>
          <w:p w:rsidR="0059434B" w:rsidRPr="002956B5" w:rsidRDefault="0059434B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94" w:type="dxa"/>
          </w:tcPr>
          <w:p w:rsidR="0059434B" w:rsidRPr="00631265" w:rsidRDefault="0059434B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Анализ крови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простат-специфический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антиген (мужчинам старше 45, 50, 55, 60, 64 года)</w:t>
            </w:r>
          </w:p>
        </w:tc>
        <w:tc>
          <w:tcPr>
            <w:tcW w:w="3544" w:type="dxa"/>
            <w:vMerge/>
          </w:tcPr>
          <w:p w:rsidR="0059434B" w:rsidRPr="00631265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3" w:type="dxa"/>
            <w:vMerge/>
          </w:tcPr>
          <w:p w:rsidR="0059434B" w:rsidRPr="00631265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56B5" w:rsidTr="002956B5">
        <w:tc>
          <w:tcPr>
            <w:tcW w:w="855" w:type="dxa"/>
            <w:shd w:val="clear" w:color="auto" w:fill="auto"/>
            <w:vAlign w:val="center"/>
          </w:tcPr>
          <w:p w:rsidR="002956B5" w:rsidRPr="002956B5" w:rsidRDefault="0059434B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3794" w:type="dxa"/>
          </w:tcPr>
          <w:p w:rsidR="002956B5" w:rsidRPr="00631265" w:rsidRDefault="0059434B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Осмотр фельдшером (акушеркой) в смотровом кабинете с взятием мазка из шейки матки (для женщин)</w:t>
            </w:r>
          </w:p>
        </w:tc>
        <w:tc>
          <w:tcPr>
            <w:tcW w:w="3544" w:type="dxa"/>
          </w:tcPr>
          <w:p w:rsidR="002956B5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Поликлиника</w:t>
            </w:r>
          </w:p>
          <w:p w:rsidR="0059434B" w:rsidRPr="00631265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№ 4</w:t>
            </w:r>
          </w:p>
        </w:tc>
        <w:tc>
          <w:tcPr>
            <w:tcW w:w="2233" w:type="dxa"/>
          </w:tcPr>
          <w:p w:rsidR="0059434B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 – пятница</w:t>
            </w:r>
          </w:p>
          <w:p w:rsidR="0059434B" w:rsidRDefault="00A905B8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 – 18</w:t>
            </w:r>
            <w:r w:rsidR="0059434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  <w:p w:rsidR="0059434B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  <w:p w:rsidR="002956B5" w:rsidRPr="00631265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08:00-14:00</w:t>
            </w:r>
          </w:p>
        </w:tc>
      </w:tr>
      <w:tr w:rsidR="0059434B" w:rsidTr="002956B5">
        <w:tc>
          <w:tcPr>
            <w:tcW w:w="855" w:type="dxa"/>
            <w:shd w:val="clear" w:color="auto" w:fill="auto"/>
            <w:vAlign w:val="center"/>
          </w:tcPr>
          <w:p w:rsidR="0059434B" w:rsidRDefault="0059434B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794" w:type="dxa"/>
          </w:tcPr>
          <w:p w:rsidR="0059434B" w:rsidRDefault="0059434B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Эзофагогастродуоденоскопия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9434B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корпус</w:t>
            </w:r>
          </w:p>
          <w:p w:rsidR="0059434B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этаж</w:t>
            </w:r>
          </w:p>
          <w:p w:rsidR="0059434B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 ФГДС</w:t>
            </w:r>
          </w:p>
        </w:tc>
        <w:tc>
          <w:tcPr>
            <w:tcW w:w="2233" w:type="dxa"/>
          </w:tcPr>
          <w:p w:rsidR="0059434B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– пятница </w:t>
            </w:r>
          </w:p>
          <w:p w:rsidR="0059434B" w:rsidRDefault="00EB7741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741">
              <w:rPr>
                <w:rFonts w:ascii="Times New Roman" w:hAnsi="Times New Roman" w:cs="Times New Roman"/>
                <w:sz w:val="24"/>
                <w:szCs w:val="28"/>
              </w:rPr>
              <w:t>9:00-11:30</w:t>
            </w:r>
          </w:p>
        </w:tc>
      </w:tr>
      <w:tr w:rsidR="0059434B" w:rsidTr="002956B5">
        <w:tc>
          <w:tcPr>
            <w:tcW w:w="855" w:type="dxa"/>
            <w:shd w:val="clear" w:color="auto" w:fill="auto"/>
            <w:vAlign w:val="center"/>
          </w:tcPr>
          <w:p w:rsidR="0059434B" w:rsidRDefault="0059434B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3794" w:type="dxa"/>
          </w:tcPr>
          <w:p w:rsidR="0059434B" w:rsidRDefault="0059434B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Маммография (для женщин)</w:t>
            </w:r>
          </w:p>
        </w:tc>
        <w:tc>
          <w:tcPr>
            <w:tcW w:w="3544" w:type="dxa"/>
          </w:tcPr>
          <w:p w:rsidR="0059434B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корпус</w:t>
            </w:r>
          </w:p>
          <w:p w:rsidR="0059434B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этаж</w:t>
            </w:r>
          </w:p>
          <w:p w:rsidR="0059434B" w:rsidRDefault="0059434B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Маммографический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кабинет</w:t>
            </w:r>
          </w:p>
        </w:tc>
        <w:tc>
          <w:tcPr>
            <w:tcW w:w="2233" w:type="dxa"/>
          </w:tcPr>
          <w:p w:rsidR="0059434B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ятница</w:t>
            </w:r>
          </w:p>
          <w:p w:rsidR="0059434B" w:rsidRDefault="0059434B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8:00 до 15:00</w:t>
            </w:r>
          </w:p>
        </w:tc>
      </w:tr>
      <w:tr w:rsidR="00743B9E" w:rsidTr="00426F99">
        <w:tc>
          <w:tcPr>
            <w:tcW w:w="10426" w:type="dxa"/>
            <w:gridSpan w:val="4"/>
            <w:shd w:val="clear" w:color="auto" w:fill="auto"/>
            <w:vAlign w:val="center"/>
          </w:tcPr>
          <w:p w:rsidR="00743B9E" w:rsidRDefault="00743B9E" w:rsidP="00743B9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43B9E" w:rsidRPr="00743B9E" w:rsidRDefault="00743B9E" w:rsidP="00743B9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43B9E">
              <w:rPr>
                <w:rFonts w:ascii="Times New Roman" w:hAnsi="Times New Roman" w:cs="Times New Roman"/>
                <w:b/>
                <w:sz w:val="48"/>
                <w:szCs w:val="28"/>
              </w:rPr>
              <w:t>Завершающий этап диспансеризации</w:t>
            </w:r>
            <w:r w:rsidRPr="00743B9E"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</w:p>
          <w:p w:rsidR="00743B9E" w:rsidRDefault="00743B9E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434B" w:rsidTr="002956B5">
        <w:tc>
          <w:tcPr>
            <w:tcW w:w="855" w:type="dxa"/>
            <w:shd w:val="clear" w:color="auto" w:fill="auto"/>
            <w:vAlign w:val="center"/>
          </w:tcPr>
          <w:p w:rsidR="0059434B" w:rsidRDefault="00743B9E" w:rsidP="002956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3794" w:type="dxa"/>
          </w:tcPr>
          <w:p w:rsidR="00743B9E" w:rsidRDefault="00743B9E" w:rsidP="00295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Осмотр участкового врача</w:t>
            </w:r>
            <w:r w:rsidR="00EB7741">
              <w:rPr>
                <w:rFonts w:ascii="Times New Roman" w:hAnsi="Times New Roman" w:cs="Times New Roman"/>
                <w:sz w:val="24"/>
                <w:szCs w:val="28"/>
              </w:rPr>
              <w:t xml:space="preserve"> терапевта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фельдшера</w:t>
            </w:r>
          </w:p>
        </w:tc>
        <w:tc>
          <w:tcPr>
            <w:tcW w:w="3544" w:type="dxa"/>
          </w:tcPr>
          <w:p w:rsidR="0059434B" w:rsidRDefault="00743B9E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Поликлиника </w:t>
            </w:r>
          </w:p>
          <w:p w:rsidR="00743B9E" w:rsidRDefault="00743B9E" w:rsidP="00631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Кабинеты № 13, 19, 24, 1</w:t>
            </w:r>
            <w:r w:rsidR="00EB7741">
              <w:rPr>
                <w:rFonts w:ascii="Times New Roman" w:hAnsi="Times New Roman" w:cs="Times New Roman"/>
                <w:sz w:val="24"/>
                <w:szCs w:val="28"/>
              </w:rPr>
              <w:t>,9</w:t>
            </w:r>
          </w:p>
        </w:tc>
        <w:tc>
          <w:tcPr>
            <w:tcW w:w="2233" w:type="dxa"/>
          </w:tcPr>
          <w:p w:rsidR="00743B9E" w:rsidRDefault="00743B9E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– пятница </w:t>
            </w:r>
          </w:p>
          <w:p w:rsidR="0059434B" w:rsidRDefault="00743B9E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 – 18:00</w:t>
            </w:r>
          </w:p>
          <w:p w:rsidR="00743B9E" w:rsidRDefault="00743B9E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Суббота </w:t>
            </w:r>
          </w:p>
          <w:p w:rsidR="00743B9E" w:rsidRDefault="00743B9E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08:00 – 14:00</w:t>
            </w:r>
          </w:p>
          <w:p w:rsidR="00743B9E" w:rsidRDefault="00743B9E" w:rsidP="005943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 графику)</w:t>
            </w:r>
          </w:p>
        </w:tc>
      </w:tr>
    </w:tbl>
    <w:p w:rsidR="00631265" w:rsidRDefault="00631265" w:rsidP="00631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B9E" w:rsidRPr="00743B9E" w:rsidRDefault="00743B9E" w:rsidP="00743B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43B9E">
        <w:rPr>
          <w:rFonts w:ascii="Times New Roman" w:hAnsi="Times New Roman" w:cs="Times New Roman"/>
          <w:b/>
          <w:sz w:val="32"/>
          <w:szCs w:val="28"/>
        </w:rPr>
        <w:t>При возникновении проблем при прохождении диспансеризации звонить по телефону: 8 (391 42) 21-5-45</w:t>
      </w:r>
      <w:r w:rsidR="00EB7741">
        <w:rPr>
          <w:rFonts w:ascii="Times New Roman" w:hAnsi="Times New Roman" w:cs="Times New Roman"/>
          <w:b/>
          <w:sz w:val="32"/>
          <w:szCs w:val="28"/>
        </w:rPr>
        <w:t xml:space="preserve"> заместитель главного врача по медицинской части Хохлова Ольга Николаевна.</w:t>
      </w:r>
    </w:p>
    <w:sectPr w:rsidR="00743B9E" w:rsidRPr="0074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BE2"/>
    <w:multiLevelType w:val="hybridMultilevel"/>
    <w:tmpl w:val="B592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CBA"/>
    <w:multiLevelType w:val="hybridMultilevel"/>
    <w:tmpl w:val="1AFE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01C02"/>
    <w:multiLevelType w:val="hybridMultilevel"/>
    <w:tmpl w:val="6FF2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A5"/>
    <w:rsid w:val="00115847"/>
    <w:rsid w:val="002956B5"/>
    <w:rsid w:val="0036475B"/>
    <w:rsid w:val="00582EA5"/>
    <w:rsid w:val="0059434B"/>
    <w:rsid w:val="00631265"/>
    <w:rsid w:val="00743B9E"/>
    <w:rsid w:val="00A905B8"/>
    <w:rsid w:val="00E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Маркировка</cp:lastModifiedBy>
  <cp:revision>4</cp:revision>
  <dcterms:created xsi:type="dcterms:W3CDTF">2025-02-19T02:37:00Z</dcterms:created>
  <dcterms:modified xsi:type="dcterms:W3CDTF">2025-03-04T01:09:00Z</dcterms:modified>
</cp:coreProperties>
</file>